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A6935" w14:textId="77777777" w:rsidR="00617D05" w:rsidRDefault="0019268E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РЕШЕНИЕ (БЮЛЛЕТЕНЬ)</w:t>
      </w:r>
    </w:p>
    <w:p w14:paraId="37C305F9" w14:textId="77777777" w:rsidR="00617D05" w:rsidRDefault="0019268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собственника помещения для голосования по вопросам, </w:t>
      </w:r>
    </w:p>
    <w:p w14:paraId="4FC8F4A0" w14:textId="77777777" w:rsidR="00617D05" w:rsidRDefault="0019268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поставленным на повестку общего собрания собственников помещений в здании, </w:t>
      </w:r>
      <w:r>
        <w:rPr>
          <w:rFonts w:ascii="Times New Roman" w:hAnsi="Times New Roman" w:cs="Times New Roman"/>
          <w:b/>
          <w:sz w:val="22"/>
          <w:szCs w:val="22"/>
        </w:rPr>
        <w:t xml:space="preserve">расположенном по адресу: </w:t>
      </w:r>
    </w:p>
    <w:p w14:paraId="6B5D8FCA" w14:textId="77777777" w:rsidR="00617D05" w:rsidRDefault="0019268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Санкт-Петербург, Петровский проспект, дом 2, строение 2, проводимого в форме </w:t>
      </w:r>
      <w:r>
        <w:rPr>
          <w:rFonts w:ascii="Times New Roman" w:hAnsi="Times New Roman" w:cs="Times New Roman"/>
          <w:b/>
          <w:sz w:val="22"/>
          <w:szCs w:val="22"/>
        </w:rPr>
        <w:t>очно-заочного голосования</w:t>
      </w:r>
    </w:p>
    <w:p w14:paraId="7F622746" w14:textId="77777777" w:rsidR="00617D05" w:rsidRDefault="00617D05">
      <w:pPr>
        <w:ind w:left="708" w:firstLine="708"/>
        <w:rPr>
          <w:b/>
          <w:bCs/>
          <w:sz w:val="20"/>
          <w:szCs w:val="20"/>
          <w:highlight w:val="green"/>
        </w:rPr>
      </w:pPr>
    </w:p>
    <w:p w14:paraId="7389A209" w14:textId="77777777" w:rsidR="00617D05" w:rsidRDefault="0019268E">
      <w:pPr>
        <w:rPr>
          <w:b/>
          <w:sz w:val="18"/>
          <w:szCs w:val="18"/>
        </w:rPr>
      </w:pPr>
      <w:r>
        <w:rPr>
          <w:sz w:val="18"/>
          <w:szCs w:val="18"/>
        </w:rPr>
        <w:t>Период проведения:</w:t>
      </w:r>
      <w:r>
        <w:rPr>
          <w:b/>
          <w:sz w:val="18"/>
          <w:szCs w:val="18"/>
        </w:rPr>
        <w:t xml:space="preserve"> «09» июня 2026 года по «31» июля 2026 года.</w:t>
      </w:r>
    </w:p>
    <w:p w14:paraId="021A2BFC" w14:textId="77777777" w:rsidR="00617D05" w:rsidRDefault="0019268E">
      <w:pPr>
        <w:rPr>
          <w:b/>
          <w:sz w:val="18"/>
          <w:szCs w:val="18"/>
        </w:rPr>
      </w:pPr>
      <w:r>
        <w:rPr>
          <w:sz w:val="18"/>
          <w:szCs w:val="18"/>
        </w:rPr>
        <w:t>Форма проведения:</w:t>
      </w:r>
      <w:r>
        <w:rPr>
          <w:b/>
          <w:sz w:val="18"/>
          <w:szCs w:val="18"/>
        </w:rPr>
        <w:t xml:space="preserve"> очно-заочное голосование. </w:t>
      </w:r>
    </w:p>
    <w:p w14:paraId="411607A3" w14:textId="77777777" w:rsidR="00617D05" w:rsidRDefault="0019268E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Инициаторы проведения собрания: </w:t>
      </w:r>
      <w:r>
        <w:rPr>
          <w:rFonts w:eastAsia="Courier New"/>
          <w:color w:val="000000"/>
          <w:sz w:val="18"/>
          <w:szCs w:val="18"/>
        </w:rPr>
        <w:t>Правление ТСН «Роял Парк».</w:t>
      </w:r>
    </w:p>
    <w:p w14:paraId="052FCEB0" w14:textId="77777777" w:rsidR="00617D05" w:rsidRDefault="0019268E">
      <w:pPr>
        <w:jc w:val="both"/>
        <w:rPr>
          <w:rFonts w:eastAsia="Courier New"/>
          <w:color w:val="000000"/>
          <w:sz w:val="18"/>
          <w:szCs w:val="18"/>
        </w:rPr>
      </w:pPr>
      <w:r>
        <w:rPr>
          <w:b/>
          <w:bCs/>
          <w:sz w:val="18"/>
          <w:szCs w:val="18"/>
        </w:rPr>
        <w:t>Организатор собрания:</w:t>
      </w:r>
      <w:r>
        <w:rPr>
          <w:sz w:val="18"/>
          <w:szCs w:val="18"/>
        </w:rPr>
        <w:t xml:space="preserve"> Правление ТСН «Роял Парк».</w:t>
      </w:r>
    </w:p>
    <w:p w14:paraId="1618F195" w14:textId="77777777" w:rsidR="00617D05" w:rsidRDefault="00617D05">
      <w:pPr>
        <w:jc w:val="both"/>
        <w:rPr>
          <w:rFonts w:eastAsia="Courier New"/>
          <w:b/>
          <w:color w:val="000000"/>
          <w:sz w:val="18"/>
          <w:szCs w:val="18"/>
        </w:rPr>
      </w:pPr>
    </w:p>
    <w:p w14:paraId="55F8AB15" w14:textId="77777777" w:rsidR="00617D05" w:rsidRDefault="0019268E">
      <w:pPr>
        <w:jc w:val="both"/>
      </w:pPr>
      <w:r>
        <w:rPr>
          <w:b/>
          <w:sz w:val="18"/>
          <w:szCs w:val="18"/>
        </w:rPr>
        <w:t>Очное обсужд</w:t>
      </w:r>
      <w:r>
        <w:rPr>
          <w:b/>
          <w:sz w:val="18"/>
          <w:szCs w:val="18"/>
        </w:rPr>
        <w:t>ение</w:t>
      </w:r>
      <w:r>
        <w:rPr>
          <w:sz w:val="18"/>
          <w:szCs w:val="18"/>
        </w:rPr>
        <w:t xml:space="preserve"> вопросов повестки собрания и принятие решений по ним состоится по адресу: Санкт-Петербург, Петровский проспект, дом 2, строение 2 подземный паркинг (проезд около </w:t>
      </w:r>
      <w:proofErr w:type="spellStart"/>
      <w:r>
        <w:rPr>
          <w:sz w:val="18"/>
          <w:szCs w:val="18"/>
        </w:rPr>
        <w:t>машино</w:t>
      </w:r>
      <w:proofErr w:type="spellEnd"/>
      <w:r>
        <w:rPr>
          <w:sz w:val="18"/>
          <w:szCs w:val="18"/>
        </w:rPr>
        <w:t xml:space="preserve">-мест 2.47-2.51) </w:t>
      </w:r>
      <w:r>
        <w:rPr>
          <w:b/>
          <w:sz w:val="18"/>
          <w:szCs w:val="18"/>
        </w:rPr>
        <w:t>«09» июня 2026 года в 20 часов 30 минут</w:t>
      </w:r>
      <w:r>
        <w:rPr>
          <w:sz w:val="18"/>
          <w:szCs w:val="18"/>
        </w:rPr>
        <w:t>. Начало регистрации участн</w:t>
      </w:r>
      <w:r>
        <w:rPr>
          <w:sz w:val="18"/>
          <w:szCs w:val="18"/>
        </w:rPr>
        <w:t>иков собрания и выдача бюллетеней для голосования: с 20 часов 00 минут.</w:t>
      </w:r>
    </w:p>
    <w:p w14:paraId="3FC8292F" w14:textId="77777777" w:rsidR="00617D05" w:rsidRDefault="0019268E">
      <w:pPr>
        <w:jc w:val="both"/>
      </w:pPr>
      <w:r>
        <w:rPr>
          <w:b/>
          <w:sz w:val="18"/>
          <w:szCs w:val="18"/>
        </w:rPr>
        <w:t>Заочная часть голосования</w:t>
      </w:r>
      <w:r>
        <w:rPr>
          <w:sz w:val="18"/>
          <w:szCs w:val="18"/>
        </w:rPr>
        <w:t xml:space="preserve"> по настоящей повестке собрания проводится:</w:t>
      </w:r>
    </w:p>
    <w:p w14:paraId="7CE0C0C5" w14:textId="77777777" w:rsidR="00617D05" w:rsidRDefault="0019268E">
      <w:pPr>
        <w:jc w:val="both"/>
      </w:pPr>
      <w:r>
        <w:rPr>
          <w:sz w:val="18"/>
          <w:szCs w:val="18"/>
        </w:rPr>
        <w:t>– дата начала сбора бюллетеней – с 09 июня 2026 года с 20 часа 45 минут;</w:t>
      </w:r>
    </w:p>
    <w:p w14:paraId="55503775" w14:textId="77777777" w:rsidR="00617D05" w:rsidRDefault="0019268E">
      <w:pPr>
        <w:jc w:val="both"/>
        <w:rPr>
          <w:color w:val="FF0000"/>
          <w:sz w:val="18"/>
          <w:szCs w:val="18"/>
        </w:rPr>
      </w:pPr>
      <w:r>
        <w:rPr>
          <w:sz w:val="18"/>
          <w:szCs w:val="18"/>
        </w:rPr>
        <w:t xml:space="preserve">– </w:t>
      </w:r>
      <w:r>
        <w:rPr>
          <w:sz w:val="18"/>
          <w:szCs w:val="18"/>
        </w:rPr>
        <w:t xml:space="preserve">дата окончания сбора бюллетеней – 31 июля 2026 года в 20 часов 00 минут. </w:t>
      </w:r>
    </w:p>
    <w:p w14:paraId="016C60F2" w14:textId="77777777" w:rsidR="00617D05" w:rsidRDefault="0019268E">
      <w:pPr>
        <w:widowControl w:val="0"/>
        <w:autoSpaceDE w:val="0"/>
        <w:jc w:val="both"/>
      </w:pPr>
      <w:r>
        <w:rPr>
          <w:color w:val="000000"/>
          <w:sz w:val="18"/>
          <w:szCs w:val="18"/>
        </w:rPr>
        <w:t xml:space="preserve">Бланк бюллетеня для голосования Вы можете получить «09» июня 2026 года на очной части собрания или с «10» июня 2026 года ежедневно </w:t>
      </w:r>
      <w:r>
        <w:rPr>
          <w:sz w:val="18"/>
          <w:szCs w:val="18"/>
        </w:rPr>
        <w:t>с 09-00 до 20-00 у администратора-консьержа строени</w:t>
      </w:r>
      <w:r>
        <w:rPr>
          <w:sz w:val="18"/>
          <w:szCs w:val="18"/>
        </w:rPr>
        <w:t xml:space="preserve">я </w:t>
      </w:r>
      <w:r>
        <w:rPr>
          <w:color w:val="000000"/>
          <w:sz w:val="18"/>
          <w:szCs w:val="18"/>
        </w:rPr>
        <w:t>2 по адресу: г. Санкт-Петербург, Петровский проспект, дом 2</w:t>
      </w:r>
      <w:r>
        <w:rPr>
          <w:sz w:val="18"/>
          <w:szCs w:val="18"/>
        </w:rPr>
        <w:t>. Бюллетени с решениями по вопросам повестки передавать администратору-консьержу строения 2 (в отсутствие администратора-консьержа - оставлять на стойке ресепшена строения 2).</w:t>
      </w:r>
    </w:p>
    <w:p w14:paraId="35CFC46F" w14:textId="77777777" w:rsidR="00617D05" w:rsidRDefault="0019268E">
      <w:pPr>
        <w:jc w:val="both"/>
        <w:rPr>
          <w:sz w:val="18"/>
          <w:szCs w:val="18"/>
        </w:rPr>
      </w:pPr>
      <w:r>
        <w:rPr>
          <w:sz w:val="18"/>
          <w:szCs w:val="18"/>
        </w:rPr>
        <w:t>Ознакомиться с инфо</w:t>
      </w:r>
      <w:r>
        <w:rPr>
          <w:sz w:val="18"/>
          <w:szCs w:val="18"/>
        </w:rPr>
        <w:t>рмацией и материалами, которые будут представлены на общем собрании, вы можете у администратора-консьержа 2 строения ежедневно с 9-00 до 20-00 часов. Кроме того, вся информация к собранию будет размещена на информационных ресурсах ТСН «Роял Парк». По допол</w:t>
      </w:r>
      <w:r>
        <w:rPr>
          <w:sz w:val="18"/>
          <w:szCs w:val="18"/>
        </w:rPr>
        <w:t xml:space="preserve">нительным вопросам можно обращаться на электронную почту </w:t>
      </w:r>
      <w:hyperlink r:id="rId5">
        <w:r>
          <w:rPr>
            <w:sz w:val="18"/>
            <w:szCs w:val="18"/>
            <w:lang w:val="en-US"/>
          </w:rPr>
          <w:t>royalparkspb</w:t>
        </w:r>
        <w:r>
          <w:rPr>
            <w:sz w:val="18"/>
            <w:szCs w:val="18"/>
          </w:rPr>
          <w:t>@</w:t>
        </w:r>
        <w:proofErr w:type="spellStart"/>
        <w:r>
          <w:rPr>
            <w:sz w:val="18"/>
            <w:szCs w:val="18"/>
            <w:lang w:val="en-US"/>
          </w:rPr>
          <w:t>yandex</w:t>
        </w:r>
        <w:proofErr w:type="spellEnd"/>
        <w:r>
          <w:rPr>
            <w:sz w:val="18"/>
            <w:szCs w:val="18"/>
          </w:rPr>
          <w:t>.</w:t>
        </w:r>
        <w:proofErr w:type="spellStart"/>
        <w:r>
          <w:rPr>
            <w:sz w:val="18"/>
            <w:szCs w:val="18"/>
            <w:lang w:val="en-US"/>
          </w:rPr>
          <w:t>ru</w:t>
        </w:r>
        <w:proofErr w:type="spellEnd"/>
      </w:hyperlink>
      <w:r>
        <w:rPr>
          <w:sz w:val="18"/>
          <w:szCs w:val="18"/>
        </w:rPr>
        <w:t>.</w:t>
      </w:r>
    </w:p>
    <w:p w14:paraId="7EAFA9B8" w14:textId="77777777" w:rsidR="00617D05" w:rsidRDefault="00617D05">
      <w:pPr>
        <w:jc w:val="both"/>
        <w:rPr>
          <w:sz w:val="18"/>
          <w:szCs w:val="18"/>
        </w:rPr>
      </w:pPr>
    </w:p>
    <w:p w14:paraId="340EE384" w14:textId="77777777" w:rsidR="00617D05" w:rsidRDefault="00617D05">
      <w:pPr>
        <w:jc w:val="both"/>
        <w:rPr>
          <w:b/>
          <w:bCs/>
          <w:sz w:val="18"/>
          <w:szCs w:val="18"/>
        </w:rPr>
      </w:pPr>
    </w:p>
    <w:tbl>
      <w:tblPr>
        <w:tblW w:w="1519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991"/>
        <w:gridCol w:w="10206"/>
      </w:tblGrid>
      <w:tr w:rsidR="00617D05" w14:paraId="38FF7198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198B" w14:textId="77777777" w:rsidR="00617D05" w:rsidRDefault="001926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Собственник: ФИО/наименование юридического лица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B421" w14:textId="77777777" w:rsidR="00617D05" w:rsidRDefault="00617D05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74BE062A" w14:textId="77777777" w:rsidR="00617D05" w:rsidRPr="0019268E" w:rsidRDefault="00617D05">
            <w:pPr>
              <w:jc w:val="center"/>
              <w:rPr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617D05" w14:paraId="3090B966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A345" w14:textId="77777777" w:rsidR="00617D05" w:rsidRDefault="0019268E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СНИЛС/ОГРН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9BE" w14:textId="77777777" w:rsidR="00617D05" w:rsidRDefault="00617D05">
            <w:pPr>
              <w:widowControl w:val="0"/>
              <w:snapToGrid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</w:tr>
      <w:tr w:rsidR="00617D05" w14:paraId="2B1C2178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3CB2" w14:textId="77777777" w:rsidR="00617D05" w:rsidRDefault="0019268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нежилого помещения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4CD0" w14:textId="77777777" w:rsidR="00617D05" w:rsidRDefault="00617D05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070D7A5E" w14:textId="77777777" w:rsidR="00617D05" w:rsidRDefault="00617D05">
            <w:pPr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617D05" w14:paraId="6A68BAF9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D0B5" w14:textId="77777777" w:rsidR="00617D05" w:rsidRDefault="0019268E">
            <w:pPr>
              <w:widowControl w:val="0"/>
            </w:pPr>
            <w:r>
              <w:rPr>
                <w:sz w:val="20"/>
                <w:szCs w:val="20"/>
              </w:rPr>
              <w:t xml:space="preserve">Общая площадь,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A0F8" w14:textId="77777777" w:rsidR="00617D05" w:rsidRDefault="00617D05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</w:p>
          <w:p w14:paraId="696F359D" w14:textId="77777777" w:rsidR="00617D05" w:rsidRDefault="00617D05">
            <w:pPr>
              <w:jc w:val="center"/>
              <w:rPr>
                <w:b/>
                <w:bCs/>
                <w:sz w:val="21"/>
                <w:szCs w:val="21"/>
                <w:lang w:val="en-US" w:eastAsia="ru-RU"/>
              </w:rPr>
            </w:pPr>
          </w:p>
        </w:tc>
      </w:tr>
      <w:tr w:rsidR="00617D05" w14:paraId="652C58E6" w14:textId="77777777"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D4B9" w14:textId="77777777" w:rsidR="00617D05" w:rsidRDefault="0019268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Вид, </w:t>
            </w:r>
            <w:r>
              <w:rPr>
                <w:sz w:val="20"/>
                <w:szCs w:val="20"/>
              </w:rPr>
              <w:t>номер и дата государственной регистрации права: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9720" w14:textId="77777777" w:rsidR="00617D05" w:rsidRDefault="0019268E">
            <w:pPr>
              <w:jc w:val="center"/>
              <w:rPr>
                <w:b/>
                <w:bCs/>
              </w:rPr>
            </w:pPr>
            <w:r w:rsidRPr="0019268E">
              <w:rPr>
                <w:b/>
                <w:bCs/>
                <w:sz w:val="21"/>
                <w:szCs w:val="21"/>
                <w:highlight w:val="yellow"/>
                <w:lang w:eastAsia="ru-RU"/>
              </w:rPr>
              <w:t xml:space="preserve"> </w:t>
            </w:r>
          </w:p>
        </w:tc>
      </w:tr>
      <w:tr w:rsidR="00617D05" w14:paraId="67FFBDE4" w14:textId="77777777">
        <w:trPr>
          <w:trHeight w:val="209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6B2F" w14:textId="77777777" w:rsidR="00617D05" w:rsidRDefault="0019268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голосов</w:t>
            </w:r>
          </w:p>
          <w:p w14:paraId="5B2BDF09" w14:textId="77777777" w:rsidR="00617D05" w:rsidRDefault="0019268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(1 </w:t>
            </w:r>
            <w:proofErr w:type="spellStart"/>
            <w:proofErr w:type="gramStart"/>
            <w:r>
              <w:rPr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= 1 голос)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4AF0" w14:textId="77777777" w:rsidR="00617D05" w:rsidRDefault="0019268E">
            <w:pPr>
              <w:jc w:val="center"/>
            </w:pPr>
            <w:r>
              <w:rPr>
                <w:b/>
                <w:bCs/>
                <w:sz w:val="21"/>
                <w:szCs w:val="21"/>
                <w:lang w:eastAsia="ru-RU"/>
              </w:rPr>
              <w:br/>
            </w:r>
          </w:p>
        </w:tc>
      </w:tr>
    </w:tbl>
    <w:p w14:paraId="5924B276" w14:textId="77777777" w:rsidR="00617D05" w:rsidRDefault="0019268E">
      <w:pPr>
        <w:spacing w:before="120"/>
        <w:ind w:firstLine="708"/>
        <w:jc w:val="both"/>
      </w:pPr>
      <w:r>
        <w:rPr>
          <w:b/>
          <w:sz w:val="18"/>
          <w:szCs w:val="18"/>
        </w:rPr>
        <w:t xml:space="preserve">ВЫБЕРИТЕ ОДИН вариант из формулировок “ЗА”, “ПРОТИВ”, “ВОЗДЕРЖАЛСЯ”, который Вам подходит. Бюллетень, заполненный с нарушением, или неподписанный бюллетень </w:t>
      </w:r>
      <w:r>
        <w:t xml:space="preserve">будет считаться НЕДЕЙСТВИТЕЛЬНЫМ! 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4840"/>
        <w:gridCol w:w="6170"/>
        <w:gridCol w:w="846"/>
        <w:gridCol w:w="1507"/>
        <w:gridCol w:w="2025"/>
      </w:tblGrid>
      <w:tr w:rsidR="00617D05" w14:paraId="50EB7437" w14:textId="77777777"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4283" w14:textId="77777777" w:rsidR="00617D05" w:rsidRDefault="0019268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Вопрос повестки дня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A023" w14:textId="77777777" w:rsidR="00617D05" w:rsidRDefault="0019268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Формулировка принятого решения по вопросам по</w:t>
            </w:r>
            <w:r>
              <w:rPr>
                <w:b/>
                <w:sz w:val="18"/>
                <w:szCs w:val="18"/>
              </w:rPr>
              <w:t>вестки дня</w:t>
            </w:r>
          </w:p>
        </w:tc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44FE" w14:textId="77777777" w:rsidR="00617D05" w:rsidRDefault="0019268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Варианты голосования</w:t>
            </w:r>
          </w:p>
          <w:p w14:paraId="643E9BCA" w14:textId="77777777" w:rsidR="00617D05" w:rsidRDefault="0019268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(выберите один вариант)</w:t>
            </w:r>
          </w:p>
        </w:tc>
      </w:tr>
      <w:tr w:rsidR="00617D05" w14:paraId="1BFB1887" w14:textId="77777777">
        <w:trPr>
          <w:trHeight w:val="634"/>
        </w:trPr>
        <w:tc>
          <w:tcPr>
            <w:tcW w:w="4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64808" w14:textId="77777777" w:rsidR="00617D05" w:rsidRDefault="0019268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 xml:space="preserve"> Избрание Председателя и секретаря собрания.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43E1" w14:textId="77777777" w:rsidR="00617D05" w:rsidRDefault="0019268E">
            <w:pPr>
              <w:widowControl w:val="0"/>
              <w:jc w:val="both"/>
            </w:pPr>
            <w:r>
              <w:rPr>
                <w:sz w:val="18"/>
                <w:szCs w:val="18"/>
              </w:rPr>
              <w:t xml:space="preserve">1.1. Избрать Председателем собрания </w:t>
            </w:r>
            <w:proofErr w:type="spellStart"/>
            <w:r>
              <w:rPr>
                <w:sz w:val="18"/>
                <w:szCs w:val="18"/>
              </w:rPr>
              <w:t>Мышалова</w:t>
            </w:r>
            <w:proofErr w:type="spellEnd"/>
            <w:r>
              <w:rPr>
                <w:sz w:val="18"/>
                <w:szCs w:val="18"/>
              </w:rPr>
              <w:t xml:space="preserve"> Михаила Александровича (пом. 31Н).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FB02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7C867B3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1E3F0E0E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E242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0080" w14:textId="77777777" w:rsidR="00617D05" w:rsidRDefault="0019268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60D2AA41" w14:textId="77777777">
        <w:trPr>
          <w:trHeight w:val="354"/>
        </w:trPr>
        <w:tc>
          <w:tcPr>
            <w:tcW w:w="48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8A759" w14:textId="77777777" w:rsidR="00617D05" w:rsidRDefault="00617D05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AC91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Избрать секретарем собрания </w:t>
            </w:r>
            <w:proofErr w:type="spellStart"/>
            <w:r>
              <w:rPr>
                <w:sz w:val="18"/>
                <w:szCs w:val="18"/>
              </w:rPr>
              <w:t>Саббах</w:t>
            </w:r>
            <w:proofErr w:type="spellEnd"/>
            <w:r>
              <w:rPr>
                <w:sz w:val="18"/>
                <w:szCs w:val="18"/>
              </w:rPr>
              <w:t xml:space="preserve"> Елену Вячеславовну (пом. 32Н (1/4)).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0919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D66D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0556" w14:textId="77777777" w:rsidR="00617D05" w:rsidRDefault="0019268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7E260889" w14:textId="77777777">
        <w:trPr>
          <w:trHeight w:val="27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5CC1" w14:textId="77777777" w:rsidR="00617D05" w:rsidRDefault="0019268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Избрание Счетной комиссии собрания для </w:t>
            </w:r>
            <w:r>
              <w:rPr>
                <w:sz w:val="18"/>
                <w:szCs w:val="18"/>
              </w:rPr>
              <w:t>подсчета голосов.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0320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Избрать Счетную комиссию собрания для подсчета голосов в составе:</w:t>
            </w:r>
          </w:p>
          <w:p w14:paraId="16F5A025" w14:textId="77777777" w:rsidR="00617D05" w:rsidRDefault="0019268E">
            <w:pPr>
              <w:widowControl w:val="0"/>
              <w:jc w:val="both"/>
            </w:pPr>
            <w:r>
              <w:rPr>
                <w:sz w:val="18"/>
                <w:szCs w:val="18"/>
              </w:rPr>
              <w:t>Кулиш Ольга Александровна (стр. 2, пом. 135Н),</w:t>
            </w:r>
          </w:p>
          <w:p w14:paraId="680D63C9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Бикбулатова Юлия Викторовна (стр. 2, пом. 17Н, 18Н).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06A3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D7547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0B5E" w14:textId="77777777" w:rsidR="00617D05" w:rsidRDefault="0019268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6D5362C0" w14:textId="77777777">
        <w:trPr>
          <w:trHeight w:val="27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657C" w14:textId="77777777" w:rsidR="00617D05" w:rsidRDefault="0019268E">
            <w:pPr>
              <w:suppressAutoHyphens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Утверждение целевого взноса на </w:t>
            </w:r>
            <w:r>
              <w:rPr>
                <w:sz w:val="18"/>
                <w:szCs w:val="18"/>
              </w:rPr>
              <w:t>благоустройство.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0750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Утвердить целевой взнос на благоустройство территории в размере 100,00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. в соответствии со Спецификацией закупки МАФ (Приложение №1 </w:t>
            </w:r>
            <w:r>
              <w:rPr>
                <w:sz w:val="18"/>
                <w:szCs w:val="18"/>
              </w:rPr>
              <w:lastRenderedPageBreak/>
              <w:t>к настоящему Решению (бюллетеню)). Целевой взнос разбить на равные части с выставлением собстве</w:t>
            </w:r>
            <w:r>
              <w:rPr>
                <w:sz w:val="18"/>
                <w:szCs w:val="18"/>
              </w:rPr>
              <w:t>нникам в квитанциях за август-декабрь 2026 г.</w:t>
            </w:r>
          </w:p>
          <w:p w14:paraId="2AD1438F" w14:textId="77777777" w:rsidR="00617D05" w:rsidRDefault="00617D05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391980F8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выбору подрядной организации/производителя и заключению договора на поставку /изготовление МАФ.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7087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BAFF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74D9" w14:textId="77777777" w:rsidR="00617D05" w:rsidRDefault="0019268E">
            <w:pPr>
              <w:widowControl w:val="0"/>
              <w:ind w:right="-1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10070D6B" w14:textId="77777777">
        <w:trPr>
          <w:trHeight w:val="55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4940" w14:textId="77777777" w:rsidR="00617D05" w:rsidRDefault="0019268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Утверждение целевого взноса на </w:t>
            </w:r>
            <w:r>
              <w:rPr>
                <w:sz w:val="18"/>
                <w:szCs w:val="18"/>
              </w:rPr>
              <w:t>согласование и установку знаков «Остановка запрещена» на въезде на территорию строения 2.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EC80" w14:textId="77777777" w:rsidR="00617D05" w:rsidRDefault="0019268E">
            <w:pPr>
              <w:widowControl w:val="0"/>
              <w:jc w:val="both"/>
            </w:pPr>
            <w:r>
              <w:rPr>
                <w:sz w:val="18"/>
                <w:szCs w:val="18"/>
              </w:rPr>
              <w:t>4. Утвердить целевой взнос на согласование и установку знаков «Остановка запрещена» на въезде на территорию строения 2 в размере 22,00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 (в соответствии с Пр</w:t>
            </w:r>
            <w:r>
              <w:rPr>
                <w:sz w:val="18"/>
                <w:szCs w:val="18"/>
              </w:rPr>
              <w:t>иложением №2 к настоящему Решению (бюллетеню)). Целевой взнос выставить в квитанции за август-сентябрь 2026 г.</w:t>
            </w:r>
          </w:p>
          <w:p w14:paraId="7DABB294" w14:textId="77777777" w:rsidR="00617D05" w:rsidRDefault="00617D05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3EEECDEE" w14:textId="77777777" w:rsidR="00617D05" w:rsidRDefault="0019268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выбору подрядчика и заключению соответствующего договора.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E82B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55FDA91D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7F4DA229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FCEC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D7A7" w14:textId="77777777" w:rsidR="00617D05" w:rsidRDefault="0019268E">
            <w:pPr>
              <w:widowControl w:val="0"/>
              <w:ind w:right="-1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53912ADD" w14:textId="77777777">
        <w:trPr>
          <w:trHeight w:val="63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7CFD" w14:textId="77777777" w:rsidR="00617D05" w:rsidRDefault="0019268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>Утверждение целевого взноса на автоматизацию системы контроля доступа автотранспорта собственников.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9DBD0" w14:textId="77777777" w:rsidR="00617D05" w:rsidRDefault="0019268E">
            <w:pPr>
              <w:widowControl w:val="0"/>
              <w:jc w:val="both"/>
            </w:pPr>
            <w:r>
              <w:rPr>
                <w:sz w:val="18"/>
                <w:szCs w:val="18"/>
              </w:rPr>
              <w:t>5. Утвердить целевой взнос на автоматизацию системы контроля доступа автотранспорта собственников в размере 24,0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>. (в соответствии с Приложением №3</w:t>
            </w:r>
            <w:r>
              <w:rPr>
                <w:sz w:val="18"/>
                <w:szCs w:val="18"/>
              </w:rPr>
              <w:t xml:space="preserve"> к настоящему Решению (бюллетеню)). Целевой взнос разбить на равные части с выставлением собственникам в квитанциях за октябрь-декабрь 2026 г.</w:t>
            </w:r>
          </w:p>
          <w:p w14:paraId="1332959A" w14:textId="77777777" w:rsidR="00617D05" w:rsidRDefault="00617D05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16A20306" w14:textId="77777777" w:rsidR="00617D05" w:rsidRDefault="0019268E">
            <w:pPr>
              <w:suppressAutoHyphens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Делегировать Правлению ТСН «Роял Парк» полномочия по выбору подрядной организации и заключению соответствующего </w:t>
            </w:r>
            <w:r>
              <w:rPr>
                <w:sz w:val="18"/>
                <w:szCs w:val="18"/>
              </w:rPr>
              <w:t>договора.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5ABAFE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C49CDC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C25DB0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</w:tc>
      </w:tr>
      <w:tr w:rsidR="00617D05" w14:paraId="37B099E1" w14:textId="77777777">
        <w:trPr>
          <w:trHeight w:val="55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38EE" w14:textId="77777777" w:rsidR="00617D05" w:rsidRDefault="0019268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Утверждение целевого взноса на ремонт деревянного забора со стороны стадиона «Петровский». 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B15D" w14:textId="77777777" w:rsidR="00617D05" w:rsidRDefault="0019268E">
            <w:pPr>
              <w:widowControl w:val="0"/>
              <w:jc w:val="both"/>
            </w:pPr>
            <w:r>
              <w:rPr>
                <w:sz w:val="18"/>
                <w:szCs w:val="18"/>
              </w:rPr>
              <w:t>6. Утвердить целевой взнос на ремонт деревянного забора со стороны стадиона «Петровский» в размере 48,00 руб./</w:t>
            </w:r>
            <w:proofErr w:type="spellStart"/>
            <w:r>
              <w:rPr>
                <w:sz w:val="18"/>
                <w:szCs w:val="18"/>
              </w:rPr>
              <w:t>кв.м</w:t>
            </w:r>
            <w:proofErr w:type="spellEnd"/>
            <w:r>
              <w:rPr>
                <w:sz w:val="18"/>
                <w:szCs w:val="18"/>
              </w:rPr>
              <w:t xml:space="preserve">. (в </w:t>
            </w:r>
            <w:r>
              <w:rPr>
                <w:sz w:val="18"/>
                <w:szCs w:val="18"/>
              </w:rPr>
              <w:t>соответствии с Приложение №4 к настоящему Решению (бюллетеню)). Целевой взнос разбить на равные части с выставлением собственникам в квитанциях за август-декабрь 2026 г.</w:t>
            </w:r>
          </w:p>
          <w:p w14:paraId="213B31C1" w14:textId="77777777" w:rsidR="00617D05" w:rsidRDefault="00617D05">
            <w:pPr>
              <w:widowControl w:val="0"/>
              <w:jc w:val="both"/>
              <w:rPr>
                <w:sz w:val="18"/>
                <w:szCs w:val="18"/>
              </w:rPr>
            </w:pPr>
          </w:p>
          <w:p w14:paraId="76F071FB" w14:textId="77777777" w:rsidR="00617D05" w:rsidRDefault="0019268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Делегировать Правлению ТСН «Роял Парк» полномочия по выбору подрядной организации и з</w:t>
            </w:r>
            <w:r>
              <w:rPr>
                <w:sz w:val="18"/>
                <w:szCs w:val="18"/>
              </w:rPr>
              <w:t xml:space="preserve">аключению соответствующего договора.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1A538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43C12B6" w14:textId="77777777" w:rsidR="00617D05" w:rsidRDefault="0019268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7FA6A0E3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728D4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14660EBB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2A4FDAE0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8D07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2F0B3497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5BED3FAC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617D05" w14:paraId="044C73F7" w14:textId="77777777">
        <w:trPr>
          <w:trHeight w:val="93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11E7" w14:textId="77777777" w:rsidR="00617D05" w:rsidRDefault="0019268E">
            <w:pPr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Определение места хранения Протокола общего собрания собственников помещений и решений (бюллетеней) собственников по вопросам, поставленным на голосование.</w:t>
            </w:r>
          </w:p>
          <w:p w14:paraId="23177122" w14:textId="77777777" w:rsidR="00617D05" w:rsidRDefault="0019268E">
            <w:pPr>
              <w:tabs>
                <w:tab w:val="left" w:pos="3523"/>
              </w:tabs>
              <w:suppressAutoHyphens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F141" w14:textId="77777777" w:rsidR="00617D05" w:rsidRDefault="0019268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Определить местом хранения оригинала Протокола общего собрания собственников помещений и решений (бюллетеней) собственников по вопросам, поставленным на голосование, помещение 200Н, расположенное по адресу: Санкт-Петербург, Петровский проспект, дом 2, с</w:t>
            </w:r>
            <w:r>
              <w:rPr>
                <w:sz w:val="18"/>
                <w:szCs w:val="18"/>
              </w:rPr>
              <w:t xml:space="preserve">троение 2.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32487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01DD27B0" w14:textId="77777777" w:rsidR="00617D05" w:rsidRDefault="0019268E">
            <w:pPr>
              <w:widowControl w:val="0"/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  <w:p w14:paraId="1C4839D8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FE213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3CF0ABC6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  <w:p w14:paraId="77FA9F98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9429" w14:textId="77777777" w:rsidR="00617D05" w:rsidRDefault="00617D05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  <w:p w14:paraId="2445D22C" w14:textId="77777777" w:rsidR="00617D05" w:rsidRDefault="0019268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ВОЗДЕРЖАЛСЯ</w:t>
            </w:r>
          </w:p>
          <w:p w14:paraId="259C9D54" w14:textId="77777777" w:rsidR="00617D05" w:rsidRDefault="00617D0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</w:tbl>
    <w:p w14:paraId="0409730C" w14:textId="77777777" w:rsidR="00617D05" w:rsidRDefault="0019268E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ab/>
        <w:t xml:space="preserve">номер контактного </w:t>
      </w:r>
      <w:proofErr w:type="gramStart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телефона:  _</w:t>
      </w:r>
      <w:proofErr w:type="gramEnd"/>
      <w:r>
        <w:rPr>
          <w:rFonts w:ascii="Times New Roman" w:hAnsi="Times New Roman" w:cs="Times New Roman"/>
          <w:b w:val="0"/>
          <w:bCs w:val="0"/>
          <w:i w:val="0"/>
          <w:iCs w:val="0"/>
          <w:sz w:val="18"/>
          <w:szCs w:val="18"/>
        </w:rPr>
        <w:t>_______________________________________________</w:t>
      </w:r>
    </w:p>
    <w:p w14:paraId="798F3C31" w14:textId="77777777" w:rsidR="00617D05" w:rsidRDefault="00617D05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070523C8" w14:textId="77777777" w:rsidR="00617D05" w:rsidRDefault="00617D05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14:paraId="6B3A6C6C" w14:textId="77777777" w:rsidR="00617D05" w:rsidRDefault="0019268E">
      <w:pPr>
        <w:pStyle w:val="2"/>
        <w:spacing w:before="0" w:after="0"/>
        <w:jc w:val="both"/>
      </w:pPr>
      <w:r>
        <w:rPr>
          <w:b w:val="0"/>
          <w:sz w:val="18"/>
          <w:szCs w:val="18"/>
        </w:rPr>
        <w:t>ЛИЧНАЯ ПОДПИСЬ СОБСТВЕННИКА: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  <w:t xml:space="preserve">___________  </w:t>
      </w:r>
      <w:r>
        <w:rPr>
          <w:b w:val="0"/>
          <w:sz w:val="18"/>
          <w:szCs w:val="18"/>
        </w:rPr>
        <w:t>/___________________________________________________________________________________________/</w:t>
      </w:r>
    </w:p>
    <w:p w14:paraId="3B5E50FD" w14:textId="77777777" w:rsidR="00617D05" w:rsidRDefault="0019268E">
      <w:pPr>
        <w:pStyle w:val="2"/>
        <w:spacing w:before="0" w:after="0"/>
        <w:jc w:val="both"/>
        <w:rPr>
          <w:b w:val="0"/>
          <w:sz w:val="18"/>
          <w:szCs w:val="18"/>
        </w:rPr>
      </w:pPr>
      <w:r>
        <w:rPr>
          <w:sz w:val="18"/>
          <w:szCs w:val="18"/>
        </w:rPr>
        <w:t>(уполномоченного представителя собственника)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C55C72A" w14:textId="77777777" w:rsidR="00617D05" w:rsidRDefault="0019268E">
      <w:pPr>
        <w:pStyle w:val="2"/>
        <w:spacing w:before="0" w:after="0"/>
        <w:jc w:val="both"/>
      </w:pPr>
      <w:r>
        <w:rPr>
          <w:b w:val="0"/>
          <w:sz w:val="18"/>
          <w:szCs w:val="18"/>
        </w:rPr>
        <w:t>Неподписанный бюллетень считается НЕДЕЙСТВИТЕЛЬНЫМ!</w:t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</w:rPr>
        <w:tab/>
        <w:t>Дата: «______» __________________ 2026 г</w:t>
      </w:r>
    </w:p>
    <w:p w14:paraId="71C65425" w14:textId="77777777" w:rsidR="00617D05" w:rsidRDefault="0019268E">
      <w:pPr>
        <w:pStyle w:val="2"/>
        <w:jc w:val="righ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   </w:t>
      </w:r>
    </w:p>
    <w:sectPr w:rsidR="00617D05">
      <w:pgSz w:w="16838" w:h="11906" w:orient="landscape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80358"/>
    <w:multiLevelType w:val="multilevel"/>
    <w:tmpl w:val="F686142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05"/>
    <w:rsid w:val="0019268E"/>
    <w:rsid w:val="0061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BC5D"/>
  <w15:docId w15:val="{0857A3F5-4E78-41E1-851B-1EE510CF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eastAsia="Times New Roman" w:cs="Times New Roman"/>
    </w:rPr>
  </w:style>
  <w:style w:type="character" w:customStyle="1" w:styleId="a3">
    <w:name w:val="Текст сноски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4">
    <w:name w:val="Нижний колонтитул Знак"/>
    <w:qFormat/>
    <w:rPr>
      <w:rFonts w:cs="Times New Roman"/>
      <w:sz w:val="24"/>
      <w:szCs w:val="24"/>
    </w:rPr>
  </w:style>
  <w:style w:type="character" w:styleId="a5">
    <w:name w:val="page number"/>
    <w:rPr>
      <w:rFonts w:cs="Times New Roman"/>
    </w:rPr>
  </w:style>
  <w:style w:type="character" w:customStyle="1" w:styleId="10">
    <w:name w:val="Текст сноски Знак1"/>
    <w:qFormat/>
    <w:rPr>
      <w:rFonts w:cs="Times New Roman"/>
      <w:sz w:val="24"/>
      <w:lang w:val="ru-RU"/>
    </w:rPr>
  </w:style>
  <w:style w:type="character" w:styleId="a6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11">
    <w:name w:val="Текст сноски Знак Знак Знак Знак1"/>
    <w:qFormat/>
    <w:rPr>
      <w:lang w:val="ru-RU"/>
    </w:rPr>
  </w:style>
  <w:style w:type="character" w:customStyle="1" w:styleId="a7">
    <w:name w:val="Верхний колонтитул Знак"/>
    <w:qFormat/>
    <w:rPr>
      <w:rFonts w:cs="Times New Roman"/>
      <w:sz w:val="24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nobr">
    <w:name w:val="nobr"/>
    <w:qFormat/>
    <w:rPr>
      <w:rFonts w:cs="Times New Roman"/>
    </w:rPr>
  </w:style>
  <w:style w:type="character" w:customStyle="1" w:styleId="a9">
    <w:name w:val="Символ сноски"/>
    <w:qFormat/>
  </w:style>
  <w:style w:type="character" w:styleId="aa">
    <w:name w:val="Hyperlink"/>
    <w:rPr>
      <w:color w:val="0000FF"/>
      <w:u w:val="single"/>
    </w:rPr>
  </w:style>
  <w:style w:type="character" w:customStyle="1" w:styleId="ab">
    <w:name w:val="Основной текст_"/>
    <w:qFormat/>
    <w:rPr>
      <w:rFonts w:ascii="Times New Roman" w:hAnsi="Times New Roman" w:cs="Times New Roman"/>
      <w:color w:val="000000"/>
      <w:sz w:val="24"/>
      <w:u w:val="none"/>
    </w:rPr>
  </w:style>
  <w:style w:type="paragraph" w:styleId="ac">
    <w:name w:val="Title"/>
    <w:basedOn w:val="a"/>
    <w:next w:val="ad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d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styleId="af3">
    <w:name w:val="footer"/>
    <w:basedOn w:val="a"/>
    <w:pPr>
      <w:ind w:right="360"/>
    </w:pPr>
  </w:style>
  <w:style w:type="paragraph" w:customStyle="1" w:styleId="ConsNonformat">
    <w:name w:val="ConsNonformat"/>
    <w:qFormat/>
    <w:rPr>
      <w:rFonts w:ascii="Courier New" w:eastAsia="Times New Roman" w:hAnsi="Courier New" w:cs="Courier New"/>
      <w:sz w:val="20"/>
      <w:szCs w:val="20"/>
      <w:lang w:bidi="ar-SA"/>
    </w:rPr>
  </w:style>
  <w:style w:type="paragraph" w:styleId="af4">
    <w:name w:val="footnote text"/>
    <w:basedOn w:val="a"/>
  </w:style>
  <w:style w:type="paragraph" w:styleId="af5">
    <w:name w:val="header"/>
    <w:basedOn w:val="a"/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7">
    <w:name w:val="No Spacing"/>
    <w:qFormat/>
    <w:rPr>
      <w:rFonts w:ascii="Times New Roman" w:eastAsia="Times New Roman" w:hAnsi="Times New Roman" w:cs="Times New Roman"/>
      <w:lang w:bidi="ar-SA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yalparksp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собственника помещения/квартиры № ________</dc:title>
  <dc:subject/>
  <dc:creator>Наталья</dc:creator>
  <cp:keywords/>
  <dc:description/>
  <cp:lastModifiedBy>royalparkspb@yandex.ru</cp:lastModifiedBy>
  <cp:revision>2</cp:revision>
  <cp:lastPrinted>2022-12-13T13:48:00Z</cp:lastPrinted>
  <dcterms:created xsi:type="dcterms:W3CDTF">2026-06-18T15:32:00Z</dcterms:created>
  <dcterms:modified xsi:type="dcterms:W3CDTF">2026-06-18T15:32:00Z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